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6307">
      <w:pPr>
        <w:pStyle w:val="4"/>
        <w:spacing w:beforeAutospacing="0" w:afterAutospacing="0" w:line="600" w:lineRule="exact"/>
        <w:outlineLvl w:val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3：</w:t>
      </w:r>
    </w:p>
    <w:p w14:paraId="35DD8EF6">
      <w:pPr>
        <w:pStyle w:val="4"/>
        <w:spacing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kern w:val="2"/>
          <w:sz w:val="44"/>
          <w:szCs w:val="44"/>
        </w:rPr>
      </w:pPr>
      <w:bookmarkStart w:id="0" w:name="_GoBack"/>
      <w:bookmarkEnd w:id="0"/>
    </w:p>
    <w:p w14:paraId="2683BE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8"/>
          <w:szCs w:val="48"/>
          <w:lang w:val="en-US" w:eastAsia="zh-CN"/>
        </w:rPr>
        <w:t>新疆农业大学三坪教学实践基地(陆港校区）</w:t>
      </w:r>
    </w:p>
    <w:p w14:paraId="3E1C66D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800" w:lineRule="exact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8"/>
          <w:szCs w:val="48"/>
          <w:lang w:val="en-US" w:eastAsia="zh-CN"/>
        </w:rPr>
        <w:t>资源使用2025年年终考核</w:t>
      </w:r>
      <w:r>
        <w:rPr>
          <w:rFonts w:hint="default" w:ascii="Times New Roman" w:hAnsi="Times New Roman" w:eastAsia="方正小标宋简体" w:cs="Times New Roman"/>
          <w:b w:val="0"/>
          <w:kern w:val="2"/>
          <w:sz w:val="48"/>
          <w:szCs w:val="48"/>
        </w:rPr>
        <w:t>报告</w:t>
      </w:r>
    </w:p>
    <w:p w14:paraId="6E88E6BA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270445B6">
      <w:pPr>
        <w:spacing w:line="600" w:lineRule="exact"/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6A0D1B55"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32"/>
          <w:szCs w:val="32"/>
          <w:u w:val="single"/>
        </w:rPr>
      </w:pPr>
    </w:p>
    <w:p w14:paraId="582A87E5">
      <w:pPr>
        <w:spacing w:line="80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依托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>公章）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</w:p>
    <w:p w14:paraId="4B5CBED8">
      <w:pPr>
        <w:spacing w:line="800" w:lineRule="exact"/>
        <w:rPr>
          <w:rFonts w:hint="default" w:ascii="Times New Roman" w:hAnsi="Times New Roman" w:eastAsia="方正黑体_GBK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负 责 人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</w:p>
    <w:p w14:paraId="33A98848">
      <w:pPr>
        <w:spacing w:line="800" w:lineRule="exact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联 系 人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</w:t>
      </w:r>
    </w:p>
    <w:p w14:paraId="3F9FD3A0">
      <w:pPr>
        <w:spacing w:line="800" w:lineRule="exact"/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联系电话：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         </w:t>
      </w:r>
    </w:p>
    <w:p w14:paraId="706D5192">
      <w:pPr>
        <w:spacing w:line="600" w:lineRule="exact"/>
        <w:ind w:firstLine="64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</w:p>
    <w:p w14:paraId="01408809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6835EB67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6089B507">
      <w:pPr>
        <w:spacing w:line="60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5F6AC313">
      <w:pPr>
        <w:pStyle w:val="4"/>
        <w:spacing w:beforeAutospacing="0" w:afterAutospacing="0" w:line="480" w:lineRule="exact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新疆农业大学三坪教学实践基地制</w:t>
      </w:r>
    </w:p>
    <w:p w14:paraId="3771C776">
      <w:pPr>
        <w:pStyle w:val="4"/>
        <w:spacing w:beforeAutospacing="0" w:afterAutospacing="0" w:line="480" w:lineRule="exact"/>
        <w:jc w:val="center"/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月</w:t>
      </w:r>
    </w:p>
    <w:p w14:paraId="3F900925">
      <w:pPr>
        <w:spacing w:line="480" w:lineRule="exact"/>
        <w:jc w:val="center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br w:type="page"/>
      </w:r>
    </w:p>
    <w:p w14:paraId="50C745FC">
      <w:pPr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</w:p>
    <w:p w14:paraId="14DB324D">
      <w:pPr>
        <w:jc w:val="center"/>
        <w:outlineLvl w:val="0"/>
        <w:rPr>
          <w:rFonts w:hint="default" w:ascii="Times New Roman" w:hAnsi="Times New Roman" w:eastAsia="楷体" w:cs="Times New Roman"/>
          <w:sz w:val="44"/>
          <w:szCs w:val="44"/>
        </w:rPr>
      </w:pPr>
      <w:r>
        <w:rPr>
          <w:rFonts w:hint="default" w:ascii="Times New Roman" w:hAnsi="Times New Roman" w:eastAsia="楷体" w:cs="Times New Roman"/>
          <w:sz w:val="44"/>
          <w:szCs w:val="44"/>
          <w:lang w:eastAsia="zh-CN"/>
        </w:rPr>
        <w:t>填表</w:t>
      </w:r>
      <w:r>
        <w:rPr>
          <w:rFonts w:hint="default" w:ascii="Times New Roman" w:hAnsi="Times New Roman" w:eastAsia="楷体" w:cs="Times New Roman"/>
          <w:sz w:val="44"/>
          <w:szCs w:val="44"/>
        </w:rPr>
        <w:t>说明</w:t>
      </w:r>
    </w:p>
    <w:p w14:paraId="31EBF6E0">
      <w:pPr>
        <w:spacing w:line="560" w:lineRule="exact"/>
        <w:ind w:right="-85" w:firstLine="560" w:firstLineChars="200"/>
        <w:rPr>
          <w:rFonts w:hint="default" w:ascii="Times New Roman" w:hAnsi="Times New Roman" w:eastAsia="方正仿宋_GBK" w:cs="Times New Roman"/>
          <w:bCs/>
          <w:color w:val="000000"/>
          <w:sz w:val="28"/>
        </w:rPr>
      </w:pPr>
    </w:p>
    <w:p w14:paraId="75064929">
      <w:pPr>
        <w:spacing w:line="560" w:lineRule="exact"/>
        <w:ind w:right="-85" w:firstLine="560" w:firstLineChars="200"/>
        <w:rPr>
          <w:rFonts w:hint="default" w:ascii="Times New Roman" w:hAnsi="Times New Roman" w:eastAsia="仿宋_GB2312" w:cs="Times New Roman"/>
          <w:bCs/>
          <w:color w:val="000000"/>
          <w:sz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</w:rPr>
        <w:t>一、本表不能填写任何涉密内容。涉密信息请按国家有关保密规定进行脱密，处理至可以公开后方可填写。</w:t>
      </w:r>
    </w:p>
    <w:p w14:paraId="512A0FAF">
      <w:pPr>
        <w:spacing w:line="560" w:lineRule="exact"/>
        <w:ind w:right="-85" w:firstLine="560" w:firstLineChars="200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</w:rPr>
        <w:t>二、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本表请用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</w:rPr>
        <w:t>A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纸双面打印，页码依次顺序编排，可根据填写内容加页。本表封面之上，不得另加其他封面。</w:t>
      </w:r>
    </w:p>
    <w:p w14:paraId="590C9481">
      <w:pPr>
        <w:pStyle w:val="12"/>
        <w:widowControl/>
        <w:spacing w:beforeAutospacing="0" w:afterAutospacing="0" w:line="560" w:lineRule="exact"/>
        <w:ind w:firstLine="560" w:firstLineChars="200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三、正文内容采用三号仿宋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GB-2312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字体，行距保持在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磅左右。</w:t>
      </w:r>
    </w:p>
    <w:p w14:paraId="222A55F1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2098" w:right="1531" w:bottom="1984" w:left="1531" w:header="720" w:footer="720" w:gutter="0"/>
          <w:pgNumType w:fmt="numberInDash"/>
          <w:cols w:space="720" w:num="1"/>
          <w:titlePg/>
        </w:sectPr>
      </w:pPr>
    </w:p>
    <w:p w14:paraId="534D0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（3000字以内）</w:t>
      </w:r>
    </w:p>
    <w:p w14:paraId="6C83A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资源使用情况（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使用资源类型、年限、用途、投入与产出、服务对象等）</w:t>
      </w:r>
    </w:p>
    <w:p w14:paraId="4AFF2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使用/</w:t>
      </w:r>
      <w:r>
        <w:rPr>
          <w:rFonts w:hint="default" w:ascii="Times New Roman" w:hAnsi="Times New Roman" w:eastAsia="楷体" w:cs="Times New Roman"/>
          <w:sz w:val="32"/>
          <w:szCs w:val="32"/>
        </w:rPr>
        <w:t>建设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内容</w:t>
      </w:r>
    </w:p>
    <w:p w14:paraId="35653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（针对学科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、人才培养、科技创新/社会服务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对外交流与合作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等，采取的建设措施）</w:t>
      </w:r>
    </w:p>
    <w:p w14:paraId="285E3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年度考核</w:t>
      </w:r>
      <w:r>
        <w:rPr>
          <w:rFonts w:hint="default" w:ascii="Times New Roman" w:hAnsi="Times New Roman" w:eastAsia="楷体" w:cs="Times New Roman"/>
          <w:sz w:val="32"/>
          <w:szCs w:val="32"/>
        </w:rPr>
        <w:t>完成情况</w:t>
      </w:r>
    </w:p>
    <w:p w14:paraId="6C67C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总体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完成情况</w:t>
      </w:r>
    </w:p>
    <w:p w14:paraId="62FF17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2.具体情况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对标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日常管理考核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表和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绩效考核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表进行分项表述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并自评赋分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12373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楷体" w:cs="Times New Roman"/>
          <w:sz w:val="32"/>
          <w:szCs w:val="32"/>
        </w:rPr>
        <w:t>成效</w:t>
      </w:r>
    </w:p>
    <w:p w14:paraId="28658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1.取得的成效</w:t>
      </w:r>
    </w:p>
    <w:p w14:paraId="67CDCB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利用基地资源取得的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成效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如立项、专利、获奖等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）</w:t>
      </w:r>
    </w:p>
    <w:p w14:paraId="70267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2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2.代表性成果</w:t>
      </w:r>
    </w:p>
    <w:p w14:paraId="057C1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（列举1-2项）</w:t>
      </w:r>
    </w:p>
    <w:p w14:paraId="5E7652B9">
      <w:pPr>
        <w:spacing w:line="600" w:lineRule="exact"/>
        <w:ind w:firstLine="640" w:firstLineChars="200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）自评结果</w:t>
      </w:r>
    </w:p>
    <w:p w14:paraId="1071AB39">
      <w:pPr>
        <w:widowControl/>
        <w:spacing w:line="600" w:lineRule="exact"/>
        <w:ind w:firstLine="640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存在的问题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（800字以内）</w:t>
      </w:r>
    </w:p>
    <w:p w14:paraId="02C08016">
      <w:pPr>
        <w:spacing w:line="60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三、下一步工作计划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（1000字以内）</w:t>
      </w:r>
    </w:p>
    <w:p w14:paraId="0C05BD68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0963ECDA">
      <w:pPr>
        <w:pStyle w:val="2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相关附件清单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（后</w:t>
      </w:r>
      <w:r>
        <w:rPr>
          <w:rFonts w:hint="eastAsia" w:ascii="Times New Roman" w:hAnsi="Times New Roman" w:cs="Times New Roman"/>
          <w:bCs/>
          <w:color w:val="000000"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 w:bidi="ar-SA"/>
        </w:rPr>
        <w:t>证明材料）</w:t>
      </w:r>
    </w:p>
    <w:sectPr>
      <w:headerReference r:id="rId5" w:type="default"/>
      <w:footerReference r:id="rId6" w:type="default"/>
      <w:pgSz w:w="11906" w:h="16838"/>
      <w:pgMar w:top="2098" w:right="1417" w:bottom="2098" w:left="1531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5EB49">
    <w:pPr>
      <w:pStyle w:val="10"/>
      <w:jc w:val="center"/>
      <w:rPr>
        <w:rFonts w:ascii="Times New Roman" w:hAnsi="Times New Roman" w:cs="Times New Roman"/>
        <w:sz w:val="24"/>
        <w:szCs w:val="24"/>
      </w:rPr>
    </w:pPr>
  </w:p>
  <w:p w14:paraId="35CFFE6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8C04">
    <w:pPr>
      <w:pStyle w:val="10"/>
      <w:tabs>
        <w:tab w:val="center" w:pos="69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EB0AE3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B0AE3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8DD5E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900A3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zgxOWIyZThhMzU1NWU4OTMzNjIwNmJlOGUwODMifQ=="/>
  </w:docVars>
  <w:rsids>
    <w:rsidRoot w:val="000D3C23"/>
    <w:rsid w:val="000915F6"/>
    <w:rsid w:val="000A172D"/>
    <w:rsid w:val="000C54B5"/>
    <w:rsid w:val="000D3C23"/>
    <w:rsid w:val="00104FDC"/>
    <w:rsid w:val="0013662C"/>
    <w:rsid w:val="00143F75"/>
    <w:rsid w:val="00162AE7"/>
    <w:rsid w:val="00216C0A"/>
    <w:rsid w:val="0022126B"/>
    <w:rsid w:val="00246472"/>
    <w:rsid w:val="002C0907"/>
    <w:rsid w:val="00333D7A"/>
    <w:rsid w:val="00363674"/>
    <w:rsid w:val="003C096D"/>
    <w:rsid w:val="003C0DB9"/>
    <w:rsid w:val="003C57FB"/>
    <w:rsid w:val="003D1AE5"/>
    <w:rsid w:val="00451B91"/>
    <w:rsid w:val="00457657"/>
    <w:rsid w:val="00480F9C"/>
    <w:rsid w:val="004F19BA"/>
    <w:rsid w:val="00531743"/>
    <w:rsid w:val="005758E6"/>
    <w:rsid w:val="005A7C15"/>
    <w:rsid w:val="005F4702"/>
    <w:rsid w:val="00616716"/>
    <w:rsid w:val="0068052F"/>
    <w:rsid w:val="006B5CC8"/>
    <w:rsid w:val="006B6950"/>
    <w:rsid w:val="006F6F8B"/>
    <w:rsid w:val="007345CB"/>
    <w:rsid w:val="00787879"/>
    <w:rsid w:val="007B6F71"/>
    <w:rsid w:val="007D45F5"/>
    <w:rsid w:val="007F08F0"/>
    <w:rsid w:val="008049DC"/>
    <w:rsid w:val="00846DC0"/>
    <w:rsid w:val="00850CA4"/>
    <w:rsid w:val="00853477"/>
    <w:rsid w:val="008A5F26"/>
    <w:rsid w:val="008B322E"/>
    <w:rsid w:val="008D5B25"/>
    <w:rsid w:val="009526BC"/>
    <w:rsid w:val="00955B26"/>
    <w:rsid w:val="00A4536F"/>
    <w:rsid w:val="00A7686C"/>
    <w:rsid w:val="00A87F0E"/>
    <w:rsid w:val="00AF3973"/>
    <w:rsid w:val="00B16AAB"/>
    <w:rsid w:val="00B27A0A"/>
    <w:rsid w:val="00BA2086"/>
    <w:rsid w:val="00BD677F"/>
    <w:rsid w:val="00C47209"/>
    <w:rsid w:val="00C62BF2"/>
    <w:rsid w:val="00CC39E5"/>
    <w:rsid w:val="00CD2920"/>
    <w:rsid w:val="00CD64B9"/>
    <w:rsid w:val="00D037B8"/>
    <w:rsid w:val="00D058A8"/>
    <w:rsid w:val="00D10CD6"/>
    <w:rsid w:val="00D171FF"/>
    <w:rsid w:val="00D63CAE"/>
    <w:rsid w:val="00DA5F17"/>
    <w:rsid w:val="00DA6F95"/>
    <w:rsid w:val="00DD6D57"/>
    <w:rsid w:val="00E3787E"/>
    <w:rsid w:val="00E43E2E"/>
    <w:rsid w:val="00EE6728"/>
    <w:rsid w:val="00F41BDF"/>
    <w:rsid w:val="00FB5849"/>
    <w:rsid w:val="00FB5CC8"/>
    <w:rsid w:val="01446A5D"/>
    <w:rsid w:val="01AF6F42"/>
    <w:rsid w:val="01C5768E"/>
    <w:rsid w:val="02A7457B"/>
    <w:rsid w:val="03490A59"/>
    <w:rsid w:val="036A1426"/>
    <w:rsid w:val="04FE6599"/>
    <w:rsid w:val="050D3FC2"/>
    <w:rsid w:val="05260E3C"/>
    <w:rsid w:val="05593FAF"/>
    <w:rsid w:val="05831998"/>
    <w:rsid w:val="059312A4"/>
    <w:rsid w:val="05A313DD"/>
    <w:rsid w:val="05A83A47"/>
    <w:rsid w:val="05E37B1E"/>
    <w:rsid w:val="062F3F5F"/>
    <w:rsid w:val="064405CA"/>
    <w:rsid w:val="06531ABE"/>
    <w:rsid w:val="06D46E4C"/>
    <w:rsid w:val="07372B9F"/>
    <w:rsid w:val="083C0CEE"/>
    <w:rsid w:val="08590674"/>
    <w:rsid w:val="088E7A4F"/>
    <w:rsid w:val="08E005F7"/>
    <w:rsid w:val="090135A2"/>
    <w:rsid w:val="0952061E"/>
    <w:rsid w:val="09DA2B52"/>
    <w:rsid w:val="0A152B33"/>
    <w:rsid w:val="0A68772E"/>
    <w:rsid w:val="0A8140D0"/>
    <w:rsid w:val="0B181293"/>
    <w:rsid w:val="0BD144A2"/>
    <w:rsid w:val="0C0B4DC9"/>
    <w:rsid w:val="0C115D70"/>
    <w:rsid w:val="0C9F7A6C"/>
    <w:rsid w:val="0D2225F2"/>
    <w:rsid w:val="0D266039"/>
    <w:rsid w:val="0D782C7F"/>
    <w:rsid w:val="0DD92111"/>
    <w:rsid w:val="0E1420E8"/>
    <w:rsid w:val="0EE65C12"/>
    <w:rsid w:val="0EF80480"/>
    <w:rsid w:val="0F5D3E6F"/>
    <w:rsid w:val="0F6E2CD7"/>
    <w:rsid w:val="0FE20334"/>
    <w:rsid w:val="110B0971"/>
    <w:rsid w:val="11D45576"/>
    <w:rsid w:val="121B2792"/>
    <w:rsid w:val="127E2C1B"/>
    <w:rsid w:val="134B5B27"/>
    <w:rsid w:val="13796E29"/>
    <w:rsid w:val="143A7E9F"/>
    <w:rsid w:val="148A6443"/>
    <w:rsid w:val="153A5ACA"/>
    <w:rsid w:val="156D572A"/>
    <w:rsid w:val="15AD5516"/>
    <w:rsid w:val="15D542CC"/>
    <w:rsid w:val="15DE2340"/>
    <w:rsid w:val="15E52707"/>
    <w:rsid w:val="16783148"/>
    <w:rsid w:val="16A93AFE"/>
    <w:rsid w:val="16D96C01"/>
    <w:rsid w:val="1702658B"/>
    <w:rsid w:val="17B4039C"/>
    <w:rsid w:val="17CF299D"/>
    <w:rsid w:val="18150585"/>
    <w:rsid w:val="183C5778"/>
    <w:rsid w:val="188316DA"/>
    <w:rsid w:val="18F859A4"/>
    <w:rsid w:val="19231BAC"/>
    <w:rsid w:val="192B35A7"/>
    <w:rsid w:val="19486DD4"/>
    <w:rsid w:val="198D1C4D"/>
    <w:rsid w:val="1A0975D3"/>
    <w:rsid w:val="1A6E394F"/>
    <w:rsid w:val="1B2060DB"/>
    <w:rsid w:val="1C9A1253"/>
    <w:rsid w:val="1CB123DD"/>
    <w:rsid w:val="1CB51C63"/>
    <w:rsid w:val="1CE95279"/>
    <w:rsid w:val="1D1E0AA6"/>
    <w:rsid w:val="1D3E4767"/>
    <w:rsid w:val="1E5B6F9F"/>
    <w:rsid w:val="1EFB072D"/>
    <w:rsid w:val="1F192D8D"/>
    <w:rsid w:val="1F2E5914"/>
    <w:rsid w:val="208604B1"/>
    <w:rsid w:val="20B7422D"/>
    <w:rsid w:val="22C14B19"/>
    <w:rsid w:val="2539491B"/>
    <w:rsid w:val="25C10B0C"/>
    <w:rsid w:val="266F090E"/>
    <w:rsid w:val="26FF7520"/>
    <w:rsid w:val="271D04A2"/>
    <w:rsid w:val="29100EE3"/>
    <w:rsid w:val="29415FC6"/>
    <w:rsid w:val="2AC707C4"/>
    <w:rsid w:val="2ADA7F9A"/>
    <w:rsid w:val="2AF724C1"/>
    <w:rsid w:val="2AF822BF"/>
    <w:rsid w:val="2B00413F"/>
    <w:rsid w:val="2BF77010"/>
    <w:rsid w:val="2C4C769A"/>
    <w:rsid w:val="2C74132C"/>
    <w:rsid w:val="2CA97B0C"/>
    <w:rsid w:val="2D5F53D2"/>
    <w:rsid w:val="2D8823E3"/>
    <w:rsid w:val="2DBF4C6F"/>
    <w:rsid w:val="2DDF69F6"/>
    <w:rsid w:val="2DE063E9"/>
    <w:rsid w:val="2EBA4094"/>
    <w:rsid w:val="2EFE27D3"/>
    <w:rsid w:val="2F28649A"/>
    <w:rsid w:val="3137016A"/>
    <w:rsid w:val="32152415"/>
    <w:rsid w:val="327F0FBF"/>
    <w:rsid w:val="33096ADB"/>
    <w:rsid w:val="33AE33BB"/>
    <w:rsid w:val="33B3387B"/>
    <w:rsid w:val="340917DA"/>
    <w:rsid w:val="34105CCE"/>
    <w:rsid w:val="34213541"/>
    <w:rsid w:val="34350264"/>
    <w:rsid w:val="34FD23B6"/>
    <w:rsid w:val="35575182"/>
    <w:rsid w:val="356227ED"/>
    <w:rsid w:val="35AB43BD"/>
    <w:rsid w:val="35EA0E72"/>
    <w:rsid w:val="365F6C81"/>
    <w:rsid w:val="36990521"/>
    <w:rsid w:val="36B7508C"/>
    <w:rsid w:val="36DA1B36"/>
    <w:rsid w:val="376773F6"/>
    <w:rsid w:val="379B1A00"/>
    <w:rsid w:val="38171443"/>
    <w:rsid w:val="385C78F5"/>
    <w:rsid w:val="38755F84"/>
    <w:rsid w:val="38AC4285"/>
    <w:rsid w:val="395A209E"/>
    <w:rsid w:val="397D4364"/>
    <w:rsid w:val="3A6F2FC9"/>
    <w:rsid w:val="3AAD6BA9"/>
    <w:rsid w:val="3B0E7396"/>
    <w:rsid w:val="3B1A7E50"/>
    <w:rsid w:val="3C113042"/>
    <w:rsid w:val="3C50310E"/>
    <w:rsid w:val="3CDB1087"/>
    <w:rsid w:val="3D0139C3"/>
    <w:rsid w:val="3D8950EB"/>
    <w:rsid w:val="3D9B67D7"/>
    <w:rsid w:val="3DE95EEC"/>
    <w:rsid w:val="3E0B7279"/>
    <w:rsid w:val="3E13768A"/>
    <w:rsid w:val="3E272C52"/>
    <w:rsid w:val="3E95414B"/>
    <w:rsid w:val="3EFC2FBF"/>
    <w:rsid w:val="3F5321FC"/>
    <w:rsid w:val="3F551802"/>
    <w:rsid w:val="3FCA4CD8"/>
    <w:rsid w:val="41385476"/>
    <w:rsid w:val="41A55CC8"/>
    <w:rsid w:val="420513A2"/>
    <w:rsid w:val="42E50B56"/>
    <w:rsid w:val="42FC504C"/>
    <w:rsid w:val="431B2059"/>
    <w:rsid w:val="435C3AA9"/>
    <w:rsid w:val="437E5D78"/>
    <w:rsid w:val="444B41C2"/>
    <w:rsid w:val="44755694"/>
    <w:rsid w:val="4477740A"/>
    <w:rsid w:val="44FE00F4"/>
    <w:rsid w:val="45531B73"/>
    <w:rsid w:val="457D37A4"/>
    <w:rsid w:val="45B56DE8"/>
    <w:rsid w:val="46EA4C92"/>
    <w:rsid w:val="46EE6A49"/>
    <w:rsid w:val="479704E9"/>
    <w:rsid w:val="47994C3E"/>
    <w:rsid w:val="47E169E9"/>
    <w:rsid w:val="481D25C8"/>
    <w:rsid w:val="483359B3"/>
    <w:rsid w:val="487A3512"/>
    <w:rsid w:val="48D4194C"/>
    <w:rsid w:val="4AA874F9"/>
    <w:rsid w:val="4AD601CE"/>
    <w:rsid w:val="4C140E63"/>
    <w:rsid w:val="4C332432"/>
    <w:rsid w:val="4C7E2EA6"/>
    <w:rsid w:val="4DA6485D"/>
    <w:rsid w:val="4DA92AA4"/>
    <w:rsid w:val="4F4B346B"/>
    <w:rsid w:val="512120E0"/>
    <w:rsid w:val="51931FD1"/>
    <w:rsid w:val="51E26C42"/>
    <w:rsid w:val="52BE3106"/>
    <w:rsid w:val="53CE60EE"/>
    <w:rsid w:val="53D05229"/>
    <w:rsid w:val="541F08FE"/>
    <w:rsid w:val="54EA02A6"/>
    <w:rsid w:val="54FD7B70"/>
    <w:rsid w:val="55103F1B"/>
    <w:rsid w:val="5514484C"/>
    <w:rsid w:val="554B1220"/>
    <w:rsid w:val="55D6322B"/>
    <w:rsid w:val="561C0F1E"/>
    <w:rsid w:val="562D7AE4"/>
    <w:rsid w:val="567A480B"/>
    <w:rsid w:val="57723061"/>
    <w:rsid w:val="58415C8B"/>
    <w:rsid w:val="58C84D48"/>
    <w:rsid w:val="59016550"/>
    <w:rsid w:val="59087376"/>
    <w:rsid w:val="59713F11"/>
    <w:rsid w:val="59DB6DC9"/>
    <w:rsid w:val="5AB408B6"/>
    <w:rsid w:val="5B300F51"/>
    <w:rsid w:val="5B6C4001"/>
    <w:rsid w:val="5B7B668D"/>
    <w:rsid w:val="5C4B129C"/>
    <w:rsid w:val="5CAD6B9D"/>
    <w:rsid w:val="5CC47349"/>
    <w:rsid w:val="5DD04B28"/>
    <w:rsid w:val="5EFA26F5"/>
    <w:rsid w:val="5F14478C"/>
    <w:rsid w:val="5F2423A1"/>
    <w:rsid w:val="5FCE6371"/>
    <w:rsid w:val="5FD56976"/>
    <w:rsid w:val="5FFA5127"/>
    <w:rsid w:val="5FFF6474"/>
    <w:rsid w:val="60AE7E43"/>
    <w:rsid w:val="612F0D97"/>
    <w:rsid w:val="614E5368"/>
    <w:rsid w:val="617939CA"/>
    <w:rsid w:val="61C26418"/>
    <w:rsid w:val="61DF797A"/>
    <w:rsid w:val="626F033D"/>
    <w:rsid w:val="62B961D3"/>
    <w:rsid w:val="62F72A30"/>
    <w:rsid w:val="632A6296"/>
    <w:rsid w:val="63994E0E"/>
    <w:rsid w:val="64177100"/>
    <w:rsid w:val="647844FC"/>
    <w:rsid w:val="65534F0C"/>
    <w:rsid w:val="65C953FA"/>
    <w:rsid w:val="6634771F"/>
    <w:rsid w:val="67614997"/>
    <w:rsid w:val="67633067"/>
    <w:rsid w:val="67AB2C49"/>
    <w:rsid w:val="685E099D"/>
    <w:rsid w:val="68ED26DD"/>
    <w:rsid w:val="68F471CC"/>
    <w:rsid w:val="697D6300"/>
    <w:rsid w:val="6A3B153F"/>
    <w:rsid w:val="6A6055AB"/>
    <w:rsid w:val="6A795FD3"/>
    <w:rsid w:val="6A947342"/>
    <w:rsid w:val="6ADC5A6D"/>
    <w:rsid w:val="6B3D22C9"/>
    <w:rsid w:val="6C0137F6"/>
    <w:rsid w:val="6C0856DF"/>
    <w:rsid w:val="6C334F70"/>
    <w:rsid w:val="6C8703B8"/>
    <w:rsid w:val="6CCB1DEE"/>
    <w:rsid w:val="6D131A02"/>
    <w:rsid w:val="6D92701C"/>
    <w:rsid w:val="6DBB0A94"/>
    <w:rsid w:val="6E8A5020"/>
    <w:rsid w:val="6EB015C3"/>
    <w:rsid w:val="6F337138"/>
    <w:rsid w:val="6F850583"/>
    <w:rsid w:val="6F963DC0"/>
    <w:rsid w:val="706252FB"/>
    <w:rsid w:val="70B4371A"/>
    <w:rsid w:val="70B52726"/>
    <w:rsid w:val="7135769A"/>
    <w:rsid w:val="726E40C6"/>
    <w:rsid w:val="72B03407"/>
    <w:rsid w:val="72C02C05"/>
    <w:rsid w:val="72E607C2"/>
    <w:rsid w:val="734B39A8"/>
    <w:rsid w:val="73F2496B"/>
    <w:rsid w:val="75EF1F52"/>
    <w:rsid w:val="76084B0C"/>
    <w:rsid w:val="777022BA"/>
    <w:rsid w:val="77D069ED"/>
    <w:rsid w:val="77D1250C"/>
    <w:rsid w:val="77EA4897"/>
    <w:rsid w:val="78703DF9"/>
    <w:rsid w:val="79435405"/>
    <w:rsid w:val="79B72606"/>
    <w:rsid w:val="7AB53082"/>
    <w:rsid w:val="7BBD1DD2"/>
    <w:rsid w:val="7BD12045"/>
    <w:rsid w:val="7C27215D"/>
    <w:rsid w:val="7C54462A"/>
    <w:rsid w:val="7D7F23DE"/>
    <w:rsid w:val="7DC54D76"/>
    <w:rsid w:val="7DCA2C51"/>
    <w:rsid w:val="7DDC345C"/>
    <w:rsid w:val="7E4B6546"/>
    <w:rsid w:val="7EA433D2"/>
    <w:rsid w:val="7EDC4610"/>
    <w:rsid w:val="7F114577"/>
    <w:rsid w:val="7F185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3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Document Map"/>
    <w:basedOn w:val="1"/>
    <w:link w:val="22"/>
    <w:unhideWhenUsed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7">
    <w:name w:val="annotation text"/>
    <w:basedOn w:val="1"/>
    <w:link w:val="24"/>
    <w:unhideWhenUsed/>
    <w:qFormat/>
    <w:uiPriority w:val="99"/>
    <w:pPr>
      <w:jc w:val="left"/>
    </w:pPr>
  </w:style>
  <w:style w:type="paragraph" w:styleId="8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9">
    <w:name w:val="Balloon Text"/>
    <w:basedOn w:val="1"/>
    <w:link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annotation subject"/>
    <w:basedOn w:val="7"/>
    <w:next w:val="7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Char"/>
    <w:basedOn w:val="16"/>
    <w:link w:val="10"/>
    <w:qFormat/>
    <w:uiPriority w:val="0"/>
    <w:rPr>
      <w:sz w:val="18"/>
      <w:szCs w:val="18"/>
    </w:rPr>
  </w:style>
  <w:style w:type="paragraph" w:customStyle="1" w:styleId="21">
    <w:name w:val="标准"/>
    <w:basedOn w:val="1"/>
    <w:qFormat/>
    <w:uiPriority w:val="0"/>
    <w:pPr>
      <w:adjustRightInd w:val="0"/>
      <w:spacing w:before="120" w:after="120" w:line="312" w:lineRule="atLeast"/>
    </w:pPr>
    <w:rPr>
      <w:rFonts w:hint="eastAsia" w:ascii="宋体" w:hAnsi="Times New Roman" w:eastAsia="宋体" w:cs="Times New Roman"/>
      <w:kern w:val="0"/>
      <w:szCs w:val="20"/>
    </w:rPr>
  </w:style>
  <w:style w:type="character" w:customStyle="1" w:styleId="22">
    <w:name w:val="文档结构图 Char"/>
    <w:basedOn w:val="16"/>
    <w:link w:val="6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6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basedOn w:val="16"/>
    <w:link w:val="7"/>
    <w:semiHidden/>
    <w:qFormat/>
    <w:uiPriority w:val="99"/>
  </w:style>
  <w:style w:type="character" w:customStyle="1" w:styleId="25">
    <w:name w:val="批注主题 Char"/>
    <w:basedOn w:val="24"/>
    <w:link w:val="13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446</Words>
  <Characters>471</Characters>
  <Lines>49</Lines>
  <Paragraphs>14</Paragraphs>
  <TotalTime>10</TotalTime>
  <ScaleCrop>false</ScaleCrop>
  <LinksUpToDate>false</LinksUpToDate>
  <CharactersWithSpaces>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2016-08-25T04:22:00Z</dcterms:created>
  <dc:creator>Administrator</dc:creator>
  <cp:lastModifiedBy>赵长杰</cp:lastModifiedBy>
  <dcterms:modified xsi:type="dcterms:W3CDTF">2025-10-23T08:47:12Z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C0810F0EF28C414C8882E620F872B02B_13</vt:lpwstr>
  </property>
  <property fmtid="{D5CDD505-2E9C-101B-9397-08002B2CF9AE}" pid="4" name="KSOTemplateDocerSaveRecord">
    <vt:lpwstr>eyJoZGlkIjoiMjJkNGU1YzVlNGRmMTY0OWJjOTM3MmExOTIwNGNiMzQiLCJ1c2VySWQiOiIxNjc2MDYwOTEyIn0=</vt:lpwstr>
  </property>
</Properties>
</file>